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13" w:rsidRDefault="00504D13"/>
    <w:p w:rsidR="00504D13" w:rsidRPr="00FD5F94" w:rsidRDefault="00504D13" w:rsidP="00504D13">
      <w:pPr>
        <w:rPr>
          <w:sz w:val="28"/>
        </w:rPr>
      </w:pPr>
      <w:r w:rsidRPr="00FD5F94">
        <w:rPr>
          <w:sz w:val="28"/>
        </w:rPr>
        <w:t>Significant donations from businesses like yours help us to continue to impact the lives of Muslim women across Scotland and boosts our organisations sustainability. We are keen to work with a number of corporate sponsors to manage their gifts of £5</w:t>
      </w:r>
      <w:bookmarkStart w:id="0" w:name="_GoBack"/>
      <w:bookmarkEnd w:id="0"/>
      <w:r w:rsidRPr="00FD5F94">
        <w:rPr>
          <w:sz w:val="28"/>
        </w:rPr>
        <w:t xml:space="preserve">,000 and over. Amina MWRC’s work falls under the following </w:t>
      </w:r>
      <w:hyperlink r:id="rId7" w:history="1">
        <w:r w:rsidRPr="00FD5F94">
          <w:rPr>
            <w:rStyle w:val="Hyperlink"/>
            <w:sz w:val="28"/>
          </w:rPr>
          <w:t>UN sustainable development goals</w:t>
        </w:r>
      </w:hyperlink>
      <w:r w:rsidRPr="00FD5F94">
        <w:rPr>
          <w:sz w:val="28"/>
        </w:rPr>
        <w:t>:</w:t>
      </w:r>
    </w:p>
    <w:p w:rsidR="00FD5F94" w:rsidRDefault="00FD5F94" w:rsidP="00504D13"/>
    <w:p w:rsidR="00FD5F94" w:rsidRDefault="00FD5F94" w:rsidP="00FD5F94">
      <w:r w:rsidRPr="00FD5F94">
        <w:rPr>
          <w:noProof/>
          <w:sz w:val="24"/>
          <w:lang w:eastAsia="en-GB"/>
        </w:rPr>
        <w:drawing>
          <wp:inline distT="0" distB="0" distL="0" distR="0" wp14:anchorId="01BF7A87" wp14:editId="29CC3BBA">
            <wp:extent cx="1453622" cy="1437289"/>
            <wp:effectExtent l="0" t="0" r="0" b="0"/>
            <wp:docPr id="7" name="Picture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705" cy="14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   </w:t>
      </w:r>
      <w:r w:rsidRPr="00FD5F94">
        <w:rPr>
          <w:noProof/>
          <w:sz w:val="24"/>
          <w:lang w:eastAsia="en-GB"/>
        </w:rPr>
        <w:drawing>
          <wp:inline distT="0" distB="0" distL="0" distR="0" wp14:anchorId="538FD184" wp14:editId="4F65A319">
            <wp:extent cx="1466193" cy="1466193"/>
            <wp:effectExtent l="0" t="0" r="1270" b="127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3239" cy="14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>
        <w:rPr>
          <w:noProof/>
          <w:lang w:eastAsia="en-GB"/>
        </w:rPr>
        <w:drawing>
          <wp:inline distT="0" distB="0" distL="0" distR="0" wp14:anchorId="6EFA6AFF" wp14:editId="17E7BDB6">
            <wp:extent cx="1481959" cy="1449026"/>
            <wp:effectExtent l="0" t="0" r="4445" b="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2563" cy="145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F94" w:rsidRDefault="00FD5F94" w:rsidP="00504D13"/>
    <w:p w:rsidR="00FD5F94" w:rsidRPr="00FD5F94" w:rsidRDefault="00FD5F94" w:rsidP="00FD5F94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FD5F94">
        <w:rPr>
          <w:sz w:val="28"/>
          <w:u w:val="single"/>
        </w:rPr>
        <w:t xml:space="preserve">What we offer our partners </w:t>
      </w:r>
    </w:p>
    <w:p w:rsidR="00FD5F94" w:rsidRPr="00FD5F94" w:rsidRDefault="00FD5F94" w:rsidP="00FD5F94">
      <w:pPr>
        <w:pStyle w:val="ListParagraph"/>
        <w:numPr>
          <w:ilvl w:val="0"/>
          <w:numId w:val="2"/>
        </w:numPr>
        <w:rPr>
          <w:sz w:val="28"/>
        </w:rPr>
      </w:pPr>
      <w:r w:rsidRPr="00FD5F94">
        <w:rPr>
          <w:sz w:val="28"/>
        </w:rPr>
        <w:t>Tailored proposals</w:t>
      </w:r>
    </w:p>
    <w:p w:rsidR="00FD5F94" w:rsidRPr="00FD5F94" w:rsidRDefault="00FD5F94" w:rsidP="00FD5F94">
      <w:pPr>
        <w:pStyle w:val="ListParagraph"/>
        <w:numPr>
          <w:ilvl w:val="0"/>
          <w:numId w:val="2"/>
        </w:numPr>
        <w:rPr>
          <w:sz w:val="28"/>
        </w:rPr>
      </w:pPr>
      <w:r w:rsidRPr="00FD5F94">
        <w:rPr>
          <w:sz w:val="28"/>
        </w:rPr>
        <w:t>A dedicated sponsorship manager</w:t>
      </w:r>
    </w:p>
    <w:p w:rsidR="00FD5F94" w:rsidRPr="00FD5F94" w:rsidRDefault="00FD5F94" w:rsidP="00FD5F94">
      <w:pPr>
        <w:pStyle w:val="ListParagraph"/>
        <w:numPr>
          <w:ilvl w:val="0"/>
          <w:numId w:val="2"/>
        </w:numPr>
        <w:rPr>
          <w:sz w:val="28"/>
        </w:rPr>
      </w:pPr>
      <w:r w:rsidRPr="00FD5F94">
        <w:rPr>
          <w:sz w:val="28"/>
        </w:rPr>
        <w:t>Invitations to exclusive events</w:t>
      </w:r>
    </w:p>
    <w:p w:rsidR="00FD5F94" w:rsidRPr="00FD5F94" w:rsidRDefault="00FD5F94" w:rsidP="00FD5F94">
      <w:pPr>
        <w:pStyle w:val="ListParagraph"/>
        <w:numPr>
          <w:ilvl w:val="0"/>
          <w:numId w:val="2"/>
        </w:numPr>
        <w:rPr>
          <w:sz w:val="28"/>
        </w:rPr>
      </w:pPr>
      <w:r w:rsidRPr="00FD5F94">
        <w:rPr>
          <w:sz w:val="28"/>
        </w:rPr>
        <w:t xml:space="preserve">Recognition on our website, promotional materials and end of year reports </w:t>
      </w:r>
    </w:p>
    <w:p w:rsidR="00FD5F94" w:rsidRPr="00FD5F94" w:rsidRDefault="00FD5F94" w:rsidP="00FD5F94">
      <w:pPr>
        <w:pStyle w:val="ListParagraph"/>
        <w:rPr>
          <w:sz w:val="28"/>
          <w:u w:val="single"/>
        </w:rPr>
      </w:pPr>
    </w:p>
    <w:p w:rsidR="00504D13" w:rsidRPr="00FD5F94" w:rsidRDefault="00FD5F94" w:rsidP="00FD5F94">
      <w:pPr>
        <w:rPr>
          <w:sz w:val="28"/>
        </w:rPr>
      </w:pPr>
      <w:r w:rsidRPr="00FD5F94">
        <w:rPr>
          <w:sz w:val="28"/>
        </w:rPr>
        <w:t>If you are interested in exploring a corporate sponsorship or philanthropic relationship with Amina, please contact Sarah on 0141 212 8420 or email sarah@mwrc.org.uk</w:t>
      </w:r>
    </w:p>
    <w:p w:rsidR="00504D13" w:rsidRPr="00504D13" w:rsidRDefault="00504D13" w:rsidP="00504D13"/>
    <w:p w:rsidR="00504D13" w:rsidRPr="00504D13" w:rsidRDefault="00FD5F94" w:rsidP="00504D13">
      <w:r w:rsidRPr="00AB28D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8FB495" wp14:editId="7A0FA9F1">
            <wp:simplePos x="0" y="0"/>
            <wp:positionH relativeFrom="margin">
              <wp:posOffset>1417101</wp:posOffset>
            </wp:positionH>
            <wp:positionV relativeFrom="margin">
              <wp:posOffset>6557579</wp:posOffset>
            </wp:positionV>
            <wp:extent cx="2990850" cy="1245235"/>
            <wp:effectExtent l="0" t="0" r="0" b="0"/>
            <wp:wrapSquare wrapText="bothSides"/>
            <wp:docPr id="1" name="Picture 1" descr="P:\Publicity\logos\Amina MWRC New Logo\AMINA LOGO PSD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ublicity\logos\Amina MWRC New Logo\AMINA LOGO PSD_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4D13" w:rsidRDefault="00504D13" w:rsidP="00504D13"/>
    <w:p w:rsidR="00FD5F94" w:rsidRDefault="00FD5F94" w:rsidP="00504D13"/>
    <w:p w:rsidR="00FD5F94" w:rsidRDefault="00FD5F94" w:rsidP="00504D13"/>
    <w:p w:rsidR="00FD5F94" w:rsidRDefault="00FD5F94" w:rsidP="00FD5F94">
      <w:pPr>
        <w:jc w:val="center"/>
      </w:pPr>
    </w:p>
    <w:p w:rsidR="00FD5F94" w:rsidRDefault="00FD5F94" w:rsidP="00FD5F94">
      <w:pPr>
        <w:jc w:val="center"/>
      </w:pPr>
      <w:r>
        <w:t>Scottish Charity No: SC027690</w:t>
      </w:r>
    </w:p>
    <w:p w:rsidR="00504D13" w:rsidRPr="00504D13" w:rsidRDefault="00FD5F94" w:rsidP="00FD5F94">
      <w:pPr>
        <w:jc w:val="center"/>
      </w:pPr>
      <w:r>
        <w:t>Registered in Scotland No: SC43291</w:t>
      </w:r>
    </w:p>
    <w:p w:rsidR="00504D13" w:rsidRDefault="00504D13" w:rsidP="00504D13"/>
    <w:p w:rsidR="00D0106E" w:rsidRPr="00504D13" w:rsidRDefault="00504D13" w:rsidP="00504D13">
      <w:pPr>
        <w:tabs>
          <w:tab w:val="left" w:pos="1763"/>
        </w:tabs>
      </w:pPr>
      <w:r>
        <w:lastRenderedPageBreak/>
        <w:tab/>
      </w:r>
    </w:p>
    <w:sectPr w:rsidR="00D0106E" w:rsidRPr="00504D1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13" w:rsidRDefault="00504D13" w:rsidP="00504D13">
      <w:pPr>
        <w:spacing w:after="0" w:line="240" w:lineRule="auto"/>
      </w:pPr>
      <w:r>
        <w:separator/>
      </w:r>
    </w:p>
  </w:endnote>
  <w:endnote w:type="continuationSeparator" w:id="0">
    <w:p w:rsidR="00504D13" w:rsidRDefault="00504D13" w:rsidP="0050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13" w:rsidRDefault="00504D13" w:rsidP="00504D13">
      <w:pPr>
        <w:spacing w:after="0" w:line="240" w:lineRule="auto"/>
      </w:pPr>
      <w:r>
        <w:separator/>
      </w:r>
    </w:p>
  </w:footnote>
  <w:footnote w:type="continuationSeparator" w:id="0">
    <w:p w:rsidR="00504D13" w:rsidRDefault="00504D13" w:rsidP="0050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13" w:rsidRDefault="00504D13" w:rsidP="00504D13">
    <w:pPr>
      <w:pStyle w:val="Header"/>
      <w:jc w:val="center"/>
    </w:pPr>
    <w:r>
      <w:t>Corporate Sponsorship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3ECA"/>
    <w:multiLevelType w:val="hybridMultilevel"/>
    <w:tmpl w:val="6D8272AC"/>
    <w:lvl w:ilvl="0" w:tplc="E76CB5AC">
      <w:start w:val="20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B3710"/>
    <w:multiLevelType w:val="hybridMultilevel"/>
    <w:tmpl w:val="4E5237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73"/>
    <w:rsid w:val="0023007F"/>
    <w:rsid w:val="00314E73"/>
    <w:rsid w:val="0038181D"/>
    <w:rsid w:val="00504D13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EB30-99A7-4A37-ABF6-C3DF8E9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13"/>
  </w:style>
  <w:style w:type="paragraph" w:styleId="Footer">
    <w:name w:val="footer"/>
    <w:basedOn w:val="Normal"/>
    <w:link w:val="FooterChar"/>
    <w:uiPriority w:val="99"/>
    <w:unhideWhenUsed/>
    <w:rsid w:val="0050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13"/>
  </w:style>
  <w:style w:type="paragraph" w:styleId="ListParagraph">
    <w:name w:val="List Paragraph"/>
    <w:basedOn w:val="Normal"/>
    <w:uiPriority w:val="34"/>
    <w:qFormat/>
    <w:rsid w:val="00FD5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5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?menu=1300" TargetMode="External"/><Relationship Id="rId12" Type="http://schemas.openxmlformats.org/officeDocument/2006/relationships/hyperlink" Target="https://sustainabledevelopment.un.org/sdg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ustainabledevelopment.un.org/sdg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Anne Todd</dc:creator>
  <cp:keywords/>
  <dc:description/>
  <cp:lastModifiedBy>Sarah Anne Todd</cp:lastModifiedBy>
  <cp:revision>2</cp:revision>
  <dcterms:created xsi:type="dcterms:W3CDTF">2018-05-04T13:43:00Z</dcterms:created>
  <dcterms:modified xsi:type="dcterms:W3CDTF">2018-05-04T14:06:00Z</dcterms:modified>
</cp:coreProperties>
</file>